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90F" w:rsidRPr="001C5F54" w:rsidRDefault="0021290F" w:rsidP="001C5F54">
      <w:pPr>
        <w:tabs>
          <w:tab w:val="left" w:pos="1134"/>
          <w:tab w:val="left" w:pos="9039"/>
        </w:tabs>
        <w:rPr>
          <w:lang w:val="nn-NO"/>
        </w:rPr>
      </w:pPr>
      <w:r w:rsidRPr="00B267FB">
        <w:rPr>
          <w:lang w:val="nn-NO"/>
        </w:rPr>
        <w:t xml:space="preserve"> </w:t>
      </w:r>
    </w:p>
    <w:p w:rsidR="00B267FB" w:rsidRPr="00B267FB" w:rsidRDefault="00A65E55" w:rsidP="00B267FB">
      <w:pPr>
        <w:keepNext/>
        <w:spacing w:before="240" w:after="60"/>
        <w:jc w:val="center"/>
        <w:outlineLvl w:val="0"/>
        <w:rPr>
          <w:rFonts w:ascii="Arial" w:hAnsi="Arial" w:cs="Arial"/>
          <w:b/>
          <w:bCs/>
          <w:kern w:val="32"/>
          <w:sz w:val="52"/>
          <w:szCs w:val="52"/>
        </w:rPr>
      </w:pPr>
      <w:r>
        <w:rPr>
          <w:rFonts w:ascii="Arial" w:hAnsi="Arial" w:cs="Arial"/>
          <w:b/>
          <w:bCs/>
          <w:kern w:val="32"/>
          <w:sz w:val="52"/>
          <w:szCs w:val="52"/>
        </w:rPr>
        <w:t>KULTURMIDLER 201</w:t>
      </w:r>
      <w:r w:rsidR="00295E2B">
        <w:rPr>
          <w:rFonts w:ascii="Arial" w:hAnsi="Arial" w:cs="Arial"/>
          <w:b/>
          <w:bCs/>
          <w:kern w:val="32"/>
          <w:sz w:val="52"/>
          <w:szCs w:val="52"/>
        </w:rPr>
        <w:t>9</w:t>
      </w:r>
    </w:p>
    <w:p w:rsidR="00B267FB" w:rsidRPr="00B267FB" w:rsidRDefault="00B267FB" w:rsidP="00B267FB"/>
    <w:p w:rsidR="00B267FB" w:rsidRPr="00B267FB" w:rsidRDefault="00B267FB" w:rsidP="00B267FB">
      <w:pPr>
        <w:rPr>
          <w:b/>
          <w:sz w:val="28"/>
          <w:szCs w:val="28"/>
        </w:rPr>
      </w:pPr>
      <w:r w:rsidRPr="00B267FB">
        <w:rPr>
          <w:b/>
          <w:sz w:val="28"/>
          <w:szCs w:val="28"/>
        </w:rPr>
        <w:t>He</w:t>
      </w:r>
      <w:r>
        <w:rPr>
          <w:b/>
          <w:sz w:val="28"/>
          <w:szCs w:val="28"/>
        </w:rPr>
        <w:t>rved lyses kulturmidler for 201</w:t>
      </w:r>
      <w:r w:rsidR="00295E2B">
        <w:rPr>
          <w:b/>
          <w:sz w:val="28"/>
          <w:szCs w:val="28"/>
        </w:rPr>
        <w:t>9</w:t>
      </w:r>
      <w:r w:rsidRPr="00B267FB">
        <w:rPr>
          <w:b/>
          <w:sz w:val="28"/>
          <w:szCs w:val="28"/>
        </w:rPr>
        <w:t xml:space="preserve"> ut. Lag og foreninger hjemmehørende i Træna kommune kan søke.</w:t>
      </w:r>
    </w:p>
    <w:p w:rsidR="00B267FB" w:rsidRPr="00B267FB" w:rsidRDefault="00B267FB" w:rsidP="00B267FB">
      <w:pPr>
        <w:rPr>
          <w:b/>
          <w:sz w:val="28"/>
          <w:szCs w:val="28"/>
        </w:rPr>
      </w:pPr>
    </w:p>
    <w:p w:rsidR="00B267FB" w:rsidRPr="00B267FB" w:rsidRDefault="00B267FB" w:rsidP="00B267FB">
      <w:pPr>
        <w:rPr>
          <w:b/>
          <w:sz w:val="28"/>
          <w:szCs w:val="28"/>
        </w:rPr>
      </w:pPr>
      <w:r w:rsidRPr="00B267FB">
        <w:rPr>
          <w:b/>
          <w:sz w:val="28"/>
          <w:szCs w:val="28"/>
        </w:rPr>
        <w:t xml:space="preserve">Søknad vedlagt </w:t>
      </w:r>
      <w:proofErr w:type="spellStart"/>
      <w:r w:rsidRPr="00B267FB">
        <w:rPr>
          <w:b/>
          <w:sz w:val="28"/>
          <w:szCs w:val="28"/>
        </w:rPr>
        <w:t>fjordårets</w:t>
      </w:r>
      <w:proofErr w:type="spellEnd"/>
      <w:r w:rsidRPr="00B267FB">
        <w:rPr>
          <w:b/>
          <w:sz w:val="28"/>
          <w:szCs w:val="28"/>
        </w:rPr>
        <w:t xml:space="preserve"> regnskap, budsjett for inneværende år samt aktivitetsplan må være Træna kommune, sentraladministrasjonen i hende</w:t>
      </w:r>
    </w:p>
    <w:p w:rsidR="00B267FB" w:rsidRDefault="00A65E55" w:rsidP="00B267FB">
      <w:pPr>
        <w:rPr>
          <w:b/>
          <w:sz w:val="28"/>
          <w:szCs w:val="28"/>
          <w:u w:val="single"/>
        </w:rPr>
      </w:pPr>
      <w:r>
        <w:rPr>
          <w:b/>
          <w:sz w:val="28"/>
          <w:szCs w:val="28"/>
          <w:u w:val="single"/>
        </w:rPr>
        <w:t xml:space="preserve">innen </w:t>
      </w:r>
      <w:r w:rsidR="00295E2B">
        <w:rPr>
          <w:b/>
          <w:sz w:val="28"/>
          <w:szCs w:val="28"/>
          <w:u w:val="single"/>
        </w:rPr>
        <w:t>2</w:t>
      </w:r>
      <w:r>
        <w:rPr>
          <w:b/>
          <w:sz w:val="28"/>
          <w:szCs w:val="28"/>
          <w:u w:val="single"/>
        </w:rPr>
        <w:t>. mai 201</w:t>
      </w:r>
      <w:r w:rsidR="00295E2B">
        <w:rPr>
          <w:b/>
          <w:sz w:val="28"/>
          <w:szCs w:val="28"/>
          <w:u w:val="single"/>
        </w:rPr>
        <w:t>9</w:t>
      </w:r>
      <w:r w:rsidR="00B267FB" w:rsidRPr="00B267FB">
        <w:rPr>
          <w:b/>
          <w:sz w:val="28"/>
          <w:szCs w:val="28"/>
          <w:u w:val="single"/>
        </w:rPr>
        <w:t>.</w:t>
      </w:r>
    </w:p>
    <w:p w:rsidR="00864B72" w:rsidRPr="00864B72" w:rsidRDefault="00864B72" w:rsidP="00B267FB">
      <w:pPr>
        <w:rPr>
          <w:b/>
          <w:sz w:val="28"/>
          <w:szCs w:val="28"/>
        </w:rPr>
      </w:pPr>
      <w:r w:rsidRPr="00864B72">
        <w:rPr>
          <w:b/>
          <w:sz w:val="28"/>
          <w:szCs w:val="28"/>
        </w:rPr>
        <w:t>Søknadskjema finner du på Træna kommunes hjemmeside eller ved henvendelse i resepsjonen på Rådhuset</w:t>
      </w:r>
      <w:r w:rsidR="00FB1F67">
        <w:rPr>
          <w:b/>
          <w:sz w:val="28"/>
          <w:szCs w:val="28"/>
        </w:rPr>
        <w:t xml:space="preserve">: </w:t>
      </w:r>
      <w:r w:rsidR="00FB1F67" w:rsidRPr="00527EE5">
        <w:rPr>
          <w:sz w:val="28"/>
          <w:szCs w:val="28"/>
        </w:rPr>
        <w:t>post@trana.ko</w:t>
      </w:r>
      <w:bookmarkStart w:id="0" w:name="_GoBack"/>
      <w:bookmarkEnd w:id="0"/>
      <w:r w:rsidR="00FB1F67" w:rsidRPr="00527EE5">
        <w:rPr>
          <w:sz w:val="28"/>
          <w:szCs w:val="28"/>
        </w:rPr>
        <w:t>mmune.no</w:t>
      </w:r>
      <w:r w:rsidR="00FB1F67">
        <w:rPr>
          <w:b/>
          <w:sz w:val="28"/>
          <w:szCs w:val="28"/>
        </w:rPr>
        <w:t xml:space="preserve">, </w:t>
      </w:r>
      <w:proofErr w:type="spellStart"/>
      <w:r w:rsidR="00FB1F67">
        <w:rPr>
          <w:b/>
          <w:sz w:val="28"/>
          <w:szCs w:val="28"/>
        </w:rPr>
        <w:t>tlf</w:t>
      </w:r>
      <w:proofErr w:type="spellEnd"/>
      <w:r w:rsidR="00FB1F67">
        <w:rPr>
          <w:b/>
          <w:sz w:val="28"/>
          <w:szCs w:val="28"/>
        </w:rPr>
        <w:t xml:space="preserve"> 75095800</w:t>
      </w:r>
    </w:p>
    <w:p w:rsidR="00B267FB" w:rsidRPr="00B267FB" w:rsidRDefault="00B267FB" w:rsidP="00B267FB">
      <w:pPr>
        <w:rPr>
          <w:u w:val="single"/>
        </w:rPr>
      </w:pPr>
    </w:p>
    <w:p w:rsidR="00B267FB" w:rsidRPr="00B267FB" w:rsidRDefault="00B267FB" w:rsidP="00B267FB">
      <w:pPr>
        <w:rPr>
          <w:b/>
        </w:rPr>
      </w:pPr>
      <w:r w:rsidRPr="00B267FB">
        <w:rPr>
          <w:b/>
        </w:rPr>
        <w:t>Retningslinjer for tildeling av kulturmidler</w:t>
      </w:r>
    </w:p>
    <w:p w:rsidR="00B267FB" w:rsidRPr="00B267FB" w:rsidRDefault="00B267FB" w:rsidP="00B267FB">
      <w:pPr>
        <w:rPr>
          <w:b/>
        </w:rPr>
      </w:pPr>
    </w:p>
    <w:p w:rsidR="00B267FB" w:rsidRPr="00B267FB" w:rsidRDefault="00B267FB" w:rsidP="00B267FB">
      <w:pPr>
        <w:numPr>
          <w:ilvl w:val="0"/>
          <w:numId w:val="1"/>
        </w:numPr>
      </w:pPr>
      <w:r w:rsidRPr="00B267FB">
        <w:t>Kulturmidlene tildeles enkeltpersoner, lag og foreninger i Træna kommune etter søknad.</w:t>
      </w:r>
    </w:p>
    <w:p w:rsidR="00B267FB" w:rsidRPr="00B267FB" w:rsidRDefault="00B267FB" w:rsidP="00B267FB">
      <w:pPr>
        <w:numPr>
          <w:ilvl w:val="0"/>
          <w:numId w:val="1"/>
        </w:numPr>
      </w:pPr>
      <w:r w:rsidRPr="00B267FB">
        <w:t>Alle lag, foreninger og enkeltpersoner kan søke.</w:t>
      </w:r>
    </w:p>
    <w:p w:rsidR="00B267FB" w:rsidRPr="00B267FB" w:rsidRDefault="00B267FB" w:rsidP="00B267FB">
      <w:pPr>
        <w:numPr>
          <w:ilvl w:val="0"/>
          <w:numId w:val="1"/>
        </w:numPr>
      </w:pPr>
      <w:r w:rsidRPr="00B267FB">
        <w:t>Kulturmidlene tildeles av Træna Formannskap på møte i juni mnd. hvert år.</w:t>
      </w:r>
    </w:p>
    <w:p w:rsidR="00B267FB" w:rsidRPr="00B267FB" w:rsidRDefault="00B267FB" w:rsidP="00B267FB">
      <w:pPr>
        <w:numPr>
          <w:ilvl w:val="0"/>
          <w:numId w:val="1"/>
        </w:numPr>
      </w:pPr>
      <w:r w:rsidRPr="00B267FB">
        <w:t>Utlysning av midlene gjøres hvert år i mars måned, med søknadsfrist 1. mai.</w:t>
      </w:r>
    </w:p>
    <w:p w:rsidR="00B267FB" w:rsidRPr="00B267FB" w:rsidRDefault="00B267FB" w:rsidP="00B267FB">
      <w:pPr>
        <w:numPr>
          <w:ilvl w:val="0"/>
          <w:numId w:val="1"/>
        </w:numPr>
      </w:pPr>
      <w:r w:rsidRPr="00B267FB">
        <w:t>Vedlagt søknad skal være godkjent regnskap, medlemstall og årsrapport fra siste regnskapsår.  Aktivitetsplan* og budsjett** for søknadsåret skal også vedlegges.  Av aktivitetsplan skal det fremgå hvilke aktiviteter foreningen skal drive i søknadsåret, hvem som skal delta på de ulike arrangement og alderskategori aktiviteten er tiltenkt.</w:t>
      </w:r>
    </w:p>
    <w:p w:rsidR="00B267FB" w:rsidRPr="00B267FB" w:rsidRDefault="00B267FB" w:rsidP="00B267FB">
      <w:pPr>
        <w:numPr>
          <w:ilvl w:val="0"/>
          <w:numId w:val="1"/>
        </w:numPr>
      </w:pPr>
      <w:r w:rsidRPr="00B267FB">
        <w:t>Kulturmidlene skal fortrinnsvis tildeles lag og foreninger som driver arbeid blant barn og unge i Træna kommune.  Ved for eksempel større investeringer, spesielle arrangement eller lignende, kan lag og foreninger som retter sin aktivitet fortrinnsvis mot voksne også tildeles kulturmidler. Det kan settes av kr 10 000,- til for eksempel større arrangement hvis disse viser seg å gå med underskudd. Dersom midlene ikke er benyttet innen 1. desember tildeles disse, eller eventuell rest, lag og foreninger - basert på fordelingsnøkkel vedtatt i ordinært tildelingsmøte for kulturmidler.</w:t>
      </w:r>
    </w:p>
    <w:p w:rsidR="00B267FB" w:rsidRPr="00B267FB" w:rsidRDefault="00B267FB" w:rsidP="00B267FB">
      <w:pPr>
        <w:numPr>
          <w:ilvl w:val="0"/>
          <w:numId w:val="1"/>
        </w:numPr>
      </w:pPr>
      <w:r w:rsidRPr="00B267FB">
        <w:t>Støtteforeninger og ideelle foreninger/organisasjoner som driver sin aktivitet rettet mot/til støtte for næringsvirksomheter, eller som driver som næringsvirksomheter, skal ikke tildeles kulturmidler.</w:t>
      </w:r>
    </w:p>
    <w:p w:rsidR="00B267FB" w:rsidRPr="00B267FB" w:rsidRDefault="00B267FB" w:rsidP="00B267FB">
      <w:pPr>
        <w:numPr>
          <w:ilvl w:val="0"/>
          <w:numId w:val="1"/>
        </w:numPr>
      </w:pPr>
      <w:r w:rsidRPr="00B267FB">
        <w:t>Lag og foreninger som oppgir feilaktige opplysninger ved søknad om kulturmidler vil kunne bli utelukket helt eller delvis ved tildeling av kulturmidler.</w:t>
      </w:r>
    </w:p>
    <w:p w:rsidR="00B267FB" w:rsidRPr="00B267FB" w:rsidRDefault="00B267FB" w:rsidP="00B267FB">
      <w:pPr>
        <w:keepNext/>
        <w:spacing w:before="240" w:after="60"/>
        <w:outlineLvl w:val="0"/>
        <w:rPr>
          <w:rFonts w:ascii="Arial" w:hAnsi="Arial" w:cs="Arial"/>
          <w:b/>
          <w:bCs/>
          <w:kern w:val="32"/>
          <w:szCs w:val="24"/>
        </w:rPr>
      </w:pPr>
      <w:r w:rsidRPr="00B267FB">
        <w:rPr>
          <w:rFonts w:ascii="Arial" w:hAnsi="Arial" w:cs="Arial"/>
          <w:b/>
          <w:bCs/>
          <w:kern w:val="32"/>
          <w:szCs w:val="24"/>
        </w:rPr>
        <w:t>Aktivitetsplan *)</w:t>
      </w:r>
    </w:p>
    <w:p w:rsidR="00B267FB" w:rsidRPr="00B267FB" w:rsidRDefault="00B267FB" w:rsidP="00B267FB">
      <w:r w:rsidRPr="00B267FB">
        <w:t>Er et dokument som forteller hvilke arrangement man skal delta på, hvilke arrangement man selv skal arrangere, hvem som skal delta, hvilken alderskategori som er tiltenkt å delta på de ulike arrangement. Terminliste dekker deler av det en aktivitetsplan skal være.</w:t>
      </w:r>
    </w:p>
    <w:p w:rsidR="00B267FB" w:rsidRPr="00B267FB" w:rsidRDefault="00B267FB" w:rsidP="00B267FB">
      <w:pPr>
        <w:keepNext/>
        <w:spacing w:before="240" w:after="60"/>
        <w:outlineLvl w:val="0"/>
        <w:rPr>
          <w:rFonts w:ascii="Arial" w:hAnsi="Arial" w:cs="Arial"/>
          <w:b/>
          <w:bCs/>
          <w:kern w:val="32"/>
          <w:szCs w:val="24"/>
        </w:rPr>
      </w:pPr>
      <w:r w:rsidRPr="00B267FB">
        <w:rPr>
          <w:rFonts w:ascii="Arial" w:hAnsi="Arial" w:cs="Arial"/>
          <w:b/>
          <w:bCs/>
          <w:kern w:val="32"/>
          <w:szCs w:val="24"/>
        </w:rPr>
        <w:t>Budsjett **)</w:t>
      </w:r>
    </w:p>
    <w:p w:rsidR="00B267FB" w:rsidRPr="00B267FB" w:rsidRDefault="00B267FB" w:rsidP="00B267FB">
      <w:r w:rsidRPr="00B267FB">
        <w:t>Skal vise hvilke inntekter man regner med i laget i året man går i møte/ er inne i, hvordan man tenker seg å dekke lagets utgifter og hvilke utgifter man regner med å ha i løpet av året. Budsjettet bør være ko</w:t>
      </w:r>
      <w:r w:rsidR="00F766AC">
        <w:t>blet opp mot a</w:t>
      </w:r>
      <w:r w:rsidRPr="00B267FB">
        <w:t>ktivitetsplan men også romme mer, for eksempel kontorutgifter, materiellutgifter m.v.</w:t>
      </w:r>
    </w:p>
    <w:p w:rsidR="00B267FB" w:rsidRPr="00B267FB" w:rsidRDefault="00B267FB" w:rsidP="00B267FB">
      <w:pPr>
        <w:keepNext/>
        <w:spacing w:before="240" w:after="60"/>
        <w:jc w:val="center"/>
        <w:outlineLvl w:val="0"/>
        <w:rPr>
          <w:rFonts w:ascii="Arial" w:hAnsi="Arial" w:cs="Arial"/>
          <w:bCs/>
          <w:kern w:val="32"/>
          <w:sz w:val="36"/>
          <w:szCs w:val="32"/>
          <w:lang w:val="nn-NO"/>
        </w:rPr>
      </w:pPr>
      <w:r w:rsidRPr="00B267FB">
        <w:rPr>
          <w:rFonts w:ascii="Arial" w:hAnsi="Arial" w:cs="Arial"/>
          <w:bCs/>
          <w:kern w:val="32"/>
          <w:sz w:val="36"/>
          <w:szCs w:val="32"/>
          <w:lang w:val="nn-NO"/>
        </w:rPr>
        <w:lastRenderedPageBreak/>
        <w:t>SØKNAD OM STØTTE TIL KULTURAKTIVITET</w:t>
      </w:r>
    </w:p>
    <w:p w:rsidR="00B267FB" w:rsidRPr="00B267FB" w:rsidRDefault="00B267FB" w:rsidP="00B267FB">
      <w:pPr>
        <w:rPr>
          <w:lang w:val="nn-NO"/>
        </w:rPr>
      </w:pPr>
    </w:p>
    <w:p w:rsidR="00B267FB" w:rsidRPr="00B267FB" w:rsidRDefault="00A65E55" w:rsidP="00B267FB">
      <w:pPr>
        <w:jc w:val="center"/>
        <w:rPr>
          <w:b/>
          <w:sz w:val="36"/>
          <w:lang w:val="nn-NO"/>
        </w:rPr>
      </w:pPr>
      <w:r>
        <w:rPr>
          <w:b/>
          <w:sz w:val="36"/>
          <w:lang w:val="nn-NO"/>
        </w:rPr>
        <w:t>201</w:t>
      </w:r>
      <w:r w:rsidR="00295E2B">
        <w:rPr>
          <w:b/>
          <w:sz w:val="36"/>
          <w:lang w:val="nn-NO"/>
        </w:rPr>
        <w:t>9</w:t>
      </w:r>
    </w:p>
    <w:p w:rsidR="00B267FB" w:rsidRPr="00B267FB" w:rsidRDefault="00B267FB" w:rsidP="00B267FB">
      <w:pPr>
        <w:rPr>
          <w:lang w:val="nn-NO"/>
        </w:rPr>
      </w:pPr>
    </w:p>
    <w:p w:rsidR="00B267FB" w:rsidRPr="00B267FB" w:rsidRDefault="00B267FB" w:rsidP="00B267FB">
      <w:proofErr w:type="gramStart"/>
      <w:r w:rsidRPr="00B267FB">
        <w:rPr>
          <w:b/>
        </w:rPr>
        <w:t>Søker</w:t>
      </w:r>
      <w:r w:rsidRPr="00B267FB">
        <w:t>:…</w:t>
      </w:r>
      <w:proofErr w:type="gramEnd"/>
      <w:r w:rsidRPr="00B267FB">
        <w:t>………………………………………………………………………..</w:t>
      </w:r>
    </w:p>
    <w:p w:rsidR="00B267FB" w:rsidRPr="00B267FB" w:rsidRDefault="00B267FB" w:rsidP="00B267FB"/>
    <w:p w:rsidR="00B267FB" w:rsidRPr="00B267FB" w:rsidRDefault="00B267FB" w:rsidP="00B267FB">
      <w:proofErr w:type="gramStart"/>
      <w:r w:rsidRPr="00B267FB">
        <w:rPr>
          <w:b/>
        </w:rPr>
        <w:t>Søknadssum</w:t>
      </w:r>
      <w:r w:rsidRPr="00B267FB">
        <w:t>:…</w:t>
      </w:r>
      <w:proofErr w:type="gramEnd"/>
      <w:r w:rsidRPr="00B267FB">
        <w:t>………………………………</w:t>
      </w:r>
    </w:p>
    <w:p w:rsidR="00B267FB" w:rsidRPr="00B267FB" w:rsidRDefault="00B267FB" w:rsidP="00B267FB"/>
    <w:p w:rsidR="00B267FB" w:rsidRPr="00B267FB" w:rsidRDefault="00B267FB" w:rsidP="00B267FB"/>
    <w:p w:rsidR="00B267FB" w:rsidRPr="00B267FB" w:rsidRDefault="00B267FB" w:rsidP="00B267FB">
      <w:pPr>
        <w:rPr>
          <w:b/>
        </w:rPr>
      </w:pPr>
      <w:r w:rsidRPr="00B267FB">
        <w:rPr>
          <w:b/>
        </w:rPr>
        <w:t>Oversikt over betalende medlemmer:</w:t>
      </w:r>
    </w:p>
    <w:p w:rsidR="00B267FB" w:rsidRPr="00B267FB" w:rsidRDefault="00B267FB" w:rsidP="00B267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2"/>
        <w:gridCol w:w="2302"/>
        <w:gridCol w:w="2302"/>
        <w:gridCol w:w="2302"/>
      </w:tblGrid>
      <w:tr w:rsidR="00B267FB" w:rsidRPr="00B267FB" w:rsidTr="0021290F">
        <w:tblPrEx>
          <w:tblCellMar>
            <w:top w:w="0" w:type="dxa"/>
            <w:bottom w:w="0" w:type="dxa"/>
          </w:tblCellMar>
        </w:tblPrEx>
        <w:tc>
          <w:tcPr>
            <w:tcW w:w="2302" w:type="dxa"/>
          </w:tcPr>
          <w:p w:rsidR="00B267FB" w:rsidRPr="00B267FB" w:rsidRDefault="00B267FB" w:rsidP="00B267FB">
            <w:pPr>
              <w:rPr>
                <w:b/>
              </w:rPr>
            </w:pPr>
          </w:p>
        </w:tc>
        <w:tc>
          <w:tcPr>
            <w:tcW w:w="2302" w:type="dxa"/>
          </w:tcPr>
          <w:p w:rsidR="00B267FB" w:rsidRPr="00B267FB" w:rsidRDefault="00B267FB" w:rsidP="00B267FB">
            <w:pPr>
              <w:rPr>
                <w:b/>
              </w:rPr>
            </w:pPr>
            <w:r w:rsidRPr="00B267FB">
              <w:rPr>
                <w:b/>
              </w:rPr>
              <w:t>Opp til 16 år</w:t>
            </w:r>
          </w:p>
        </w:tc>
        <w:tc>
          <w:tcPr>
            <w:tcW w:w="2302" w:type="dxa"/>
          </w:tcPr>
          <w:p w:rsidR="00B267FB" w:rsidRPr="00B267FB" w:rsidRDefault="00B267FB" w:rsidP="00B267FB">
            <w:pPr>
              <w:rPr>
                <w:b/>
              </w:rPr>
            </w:pPr>
            <w:r w:rsidRPr="00B267FB">
              <w:rPr>
                <w:b/>
              </w:rPr>
              <w:t>16 – 20 år</w:t>
            </w:r>
          </w:p>
        </w:tc>
        <w:tc>
          <w:tcPr>
            <w:tcW w:w="2302" w:type="dxa"/>
          </w:tcPr>
          <w:p w:rsidR="00B267FB" w:rsidRPr="00B267FB" w:rsidRDefault="00B267FB" w:rsidP="00B267FB">
            <w:pPr>
              <w:rPr>
                <w:b/>
              </w:rPr>
            </w:pPr>
            <w:r w:rsidRPr="00B267FB">
              <w:rPr>
                <w:b/>
              </w:rPr>
              <w:t>Over 20 år</w:t>
            </w:r>
          </w:p>
        </w:tc>
      </w:tr>
      <w:tr w:rsidR="00B267FB" w:rsidRPr="00B267FB" w:rsidTr="0021290F">
        <w:tblPrEx>
          <w:tblCellMar>
            <w:top w:w="0" w:type="dxa"/>
            <w:bottom w:w="0" w:type="dxa"/>
          </w:tblCellMar>
        </w:tblPrEx>
        <w:tc>
          <w:tcPr>
            <w:tcW w:w="2302" w:type="dxa"/>
          </w:tcPr>
          <w:p w:rsidR="00B267FB" w:rsidRPr="00B267FB" w:rsidRDefault="00B267FB" w:rsidP="00B267FB">
            <w:pPr>
              <w:rPr>
                <w:b/>
              </w:rPr>
            </w:pPr>
            <w:r w:rsidRPr="00B267FB">
              <w:rPr>
                <w:b/>
              </w:rPr>
              <w:t>Antall</w:t>
            </w:r>
          </w:p>
          <w:p w:rsidR="00B267FB" w:rsidRPr="00B267FB" w:rsidRDefault="00B267FB" w:rsidP="00B267FB">
            <w:pPr>
              <w:rPr>
                <w:b/>
              </w:rPr>
            </w:pPr>
            <w:r w:rsidRPr="00B267FB">
              <w:rPr>
                <w:b/>
              </w:rPr>
              <w:t>Personer</w:t>
            </w:r>
          </w:p>
        </w:tc>
        <w:tc>
          <w:tcPr>
            <w:tcW w:w="2302" w:type="dxa"/>
          </w:tcPr>
          <w:p w:rsidR="00B267FB" w:rsidRPr="00B267FB" w:rsidRDefault="00B267FB" w:rsidP="00B267FB">
            <w:pPr>
              <w:rPr>
                <w:b/>
              </w:rPr>
            </w:pPr>
          </w:p>
        </w:tc>
        <w:tc>
          <w:tcPr>
            <w:tcW w:w="2302" w:type="dxa"/>
          </w:tcPr>
          <w:p w:rsidR="00B267FB" w:rsidRPr="00B267FB" w:rsidRDefault="00B267FB" w:rsidP="00B267FB">
            <w:pPr>
              <w:rPr>
                <w:b/>
              </w:rPr>
            </w:pPr>
          </w:p>
        </w:tc>
        <w:tc>
          <w:tcPr>
            <w:tcW w:w="2302" w:type="dxa"/>
          </w:tcPr>
          <w:p w:rsidR="00B267FB" w:rsidRPr="00B267FB" w:rsidRDefault="00B267FB" w:rsidP="00B267FB">
            <w:pPr>
              <w:rPr>
                <w:b/>
              </w:rPr>
            </w:pPr>
          </w:p>
        </w:tc>
      </w:tr>
    </w:tbl>
    <w:p w:rsidR="00B267FB" w:rsidRPr="00B267FB" w:rsidRDefault="00B267FB" w:rsidP="00B267FB"/>
    <w:p w:rsidR="00B267FB" w:rsidRPr="00B267FB" w:rsidRDefault="00B267FB" w:rsidP="00B267FB">
      <w:pPr>
        <w:rPr>
          <w:b/>
        </w:rPr>
      </w:pPr>
      <w:r w:rsidRPr="00B267FB">
        <w:rPr>
          <w:b/>
        </w:rPr>
        <w:t>Aktiviteter inneværende år: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1416"/>
        <w:gridCol w:w="3262"/>
        <w:gridCol w:w="1343"/>
      </w:tblGrid>
      <w:tr w:rsidR="00B267FB" w:rsidRPr="00B267FB" w:rsidTr="0021290F">
        <w:tblPrEx>
          <w:tblCellMar>
            <w:top w:w="0" w:type="dxa"/>
            <w:bottom w:w="0" w:type="dxa"/>
          </w:tblCellMar>
        </w:tblPrEx>
        <w:tc>
          <w:tcPr>
            <w:tcW w:w="4605" w:type="dxa"/>
            <w:gridSpan w:val="2"/>
          </w:tcPr>
          <w:p w:rsidR="00B267FB" w:rsidRPr="00B267FB" w:rsidRDefault="00B267FB" w:rsidP="00B267FB">
            <w:pPr>
              <w:rPr>
                <w:b/>
              </w:rPr>
            </w:pPr>
            <w:r w:rsidRPr="00B267FB">
              <w:rPr>
                <w:b/>
              </w:rPr>
              <w:t>Avvikles i Træna:</w:t>
            </w:r>
          </w:p>
        </w:tc>
        <w:tc>
          <w:tcPr>
            <w:tcW w:w="4605" w:type="dxa"/>
            <w:gridSpan w:val="2"/>
          </w:tcPr>
          <w:p w:rsidR="00B267FB" w:rsidRPr="00B267FB" w:rsidRDefault="00B267FB" w:rsidP="00B267FB">
            <w:pPr>
              <w:rPr>
                <w:b/>
              </w:rPr>
            </w:pPr>
            <w:r w:rsidRPr="00B267FB">
              <w:rPr>
                <w:b/>
              </w:rPr>
              <w:t>Deltakelse utenfor Træna:</w:t>
            </w:r>
          </w:p>
        </w:tc>
      </w:tr>
      <w:tr w:rsidR="00B267FB" w:rsidRPr="00B267FB" w:rsidTr="0021290F">
        <w:tblPrEx>
          <w:tblCellMar>
            <w:top w:w="0" w:type="dxa"/>
            <w:bottom w:w="0" w:type="dxa"/>
          </w:tblCellMar>
        </w:tblPrEx>
        <w:trPr>
          <w:cantSplit/>
        </w:trPr>
        <w:tc>
          <w:tcPr>
            <w:tcW w:w="3189" w:type="dxa"/>
          </w:tcPr>
          <w:p w:rsidR="00B267FB" w:rsidRPr="00B267FB" w:rsidRDefault="00B267FB" w:rsidP="00B267FB">
            <w:r w:rsidRPr="00B267FB">
              <w:t>Type aktivitet</w:t>
            </w:r>
          </w:p>
        </w:tc>
        <w:tc>
          <w:tcPr>
            <w:tcW w:w="1416" w:type="dxa"/>
          </w:tcPr>
          <w:p w:rsidR="00B267FB" w:rsidRPr="00B267FB" w:rsidRDefault="00B267FB" w:rsidP="00B267FB">
            <w:r w:rsidRPr="00B267FB">
              <w:t>Dato</w:t>
            </w:r>
          </w:p>
        </w:tc>
        <w:tc>
          <w:tcPr>
            <w:tcW w:w="3262" w:type="dxa"/>
          </w:tcPr>
          <w:p w:rsidR="00B267FB" w:rsidRPr="00B267FB" w:rsidRDefault="00B267FB" w:rsidP="00B267FB">
            <w:r w:rsidRPr="00B267FB">
              <w:t>Type aktivitet</w:t>
            </w:r>
          </w:p>
        </w:tc>
        <w:tc>
          <w:tcPr>
            <w:tcW w:w="1343" w:type="dxa"/>
          </w:tcPr>
          <w:p w:rsidR="00B267FB" w:rsidRPr="00B267FB" w:rsidRDefault="00B267FB" w:rsidP="00B267FB">
            <w:r w:rsidRPr="00B267FB">
              <w:t>Dato</w:t>
            </w:r>
          </w:p>
        </w:tc>
      </w:tr>
      <w:tr w:rsidR="00B267FB" w:rsidRPr="00B267FB" w:rsidTr="0021290F">
        <w:tblPrEx>
          <w:tblCellMar>
            <w:top w:w="0" w:type="dxa"/>
            <w:bottom w:w="0" w:type="dxa"/>
          </w:tblCellMar>
        </w:tblPrEx>
        <w:trPr>
          <w:cantSplit/>
        </w:trPr>
        <w:tc>
          <w:tcPr>
            <w:tcW w:w="3189" w:type="dxa"/>
          </w:tcPr>
          <w:p w:rsidR="00B267FB" w:rsidRPr="00B267FB" w:rsidRDefault="00B267FB" w:rsidP="00B267FB"/>
          <w:p w:rsidR="00B267FB" w:rsidRPr="00B267FB" w:rsidRDefault="00B267FB" w:rsidP="00B267FB"/>
        </w:tc>
        <w:tc>
          <w:tcPr>
            <w:tcW w:w="1416" w:type="dxa"/>
          </w:tcPr>
          <w:p w:rsidR="00B267FB" w:rsidRPr="00B267FB" w:rsidRDefault="00B267FB" w:rsidP="00B267FB"/>
        </w:tc>
        <w:tc>
          <w:tcPr>
            <w:tcW w:w="3262" w:type="dxa"/>
          </w:tcPr>
          <w:p w:rsidR="00B267FB" w:rsidRPr="00B267FB" w:rsidRDefault="00B267FB" w:rsidP="00B267FB"/>
        </w:tc>
        <w:tc>
          <w:tcPr>
            <w:tcW w:w="1343" w:type="dxa"/>
          </w:tcPr>
          <w:p w:rsidR="00B267FB" w:rsidRPr="00B267FB" w:rsidRDefault="00B267FB" w:rsidP="00B267FB"/>
        </w:tc>
      </w:tr>
      <w:tr w:rsidR="00B267FB" w:rsidRPr="00B267FB" w:rsidTr="0021290F">
        <w:tblPrEx>
          <w:tblCellMar>
            <w:top w:w="0" w:type="dxa"/>
            <w:bottom w:w="0" w:type="dxa"/>
          </w:tblCellMar>
        </w:tblPrEx>
        <w:trPr>
          <w:cantSplit/>
        </w:trPr>
        <w:tc>
          <w:tcPr>
            <w:tcW w:w="3189" w:type="dxa"/>
          </w:tcPr>
          <w:p w:rsidR="00B267FB" w:rsidRPr="00B267FB" w:rsidRDefault="00B267FB" w:rsidP="00B267FB"/>
          <w:p w:rsidR="00B267FB" w:rsidRPr="00B267FB" w:rsidRDefault="00B267FB" w:rsidP="00B267FB"/>
        </w:tc>
        <w:tc>
          <w:tcPr>
            <w:tcW w:w="1416" w:type="dxa"/>
          </w:tcPr>
          <w:p w:rsidR="00B267FB" w:rsidRPr="00B267FB" w:rsidRDefault="00B267FB" w:rsidP="00B267FB"/>
        </w:tc>
        <w:tc>
          <w:tcPr>
            <w:tcW w:w="3262" w:type="dxa"/>
          </w:tcPr>
          <w:p w:rsidR="00B267FB" w:rsidRPr="00B267FB" w:rsidRDefault="00B267FB" w:rsidP="00B267FB"/>
        </w:tc>
        <w:tc>
          <w:tcPr>
            <w:tcW w:w="1343" w:type="dxa"/>
          </w:tcPr>
          <w:p w:rsidR="00B267FB" w:rsidRPr="00B267FB" w:rsidRDefault="00B267FB" w:rsidP="00B267FB"/>
        </w:tc>
      </w:tr>
      <w:tr w:rsidR="00B267FB" w:rsidRPr="00B267FB" w:rsidTr="0021290F">
        <w:tblPrEx>
          <w:tblCellMar>
            <w:top w:w="0" w:type="dxa"/>
            <w:bottom w:w="0" w:type="dxa"/>
          </w:tblCellMar>
        </w:tblPrEx>
        <w:trPr>
          <w:cantSplit/>
        </w:trPr>
        <w:tc>
          <w:tcPr>
            <w:tcW w:w="3189" w:type="dxa"/>
          </w:tcPr>
          <w:p w:rsidR="00B267FB" w:rsidRPr="00B267FB" w:rsidRDefault="00B267FB" w:rsidP="00B267FB"/>
          <w:p w:rsidR="00B267FB" w:rsidRPr="00B267FB" w:rsidRDefault="00B267FB" w:rsidP="00B267FB"/>
        </w:tc>
        <w:tc>
          <w:tcPr>
            <w:tcW w:w="1416" w:type="dxa"/>
          </w:tcPr>
          <w:p w:rsidR="00B267FB" w:rsidRPr="00B267FB" w:rsidRDefault="00B267FB" w:rsidP="00B267FB"/>
        </w:tc>
        <w:tc>
          <w:tcPr>
            <w:tcW w:w="3262" w:type="dxa"/>
          </w:tcPr>
          <w:p w:rsidR="00B267FB" w:rsidRPr="00B267FB" w:rsidRDefault="00B267FB" w:rsidP="00B267FB"/>
        </w:tc>
        <w:tc>
          <w:tcPr>
            <w:tcW w:w="1343" w:type="dxa"/>
          </w:tcPr>
          <w:p w:rsidR="00B267FB" w:rsidRPr="00B267FB" w:rsidRDefault="00B267FB" w:rsidP="00B267FB"/>
        </w:tc>
      </w:tr>
      <w:tr w:rsidR="00B267FB" w:rsidRPr="00B267FB" w:rsidTr="0021290F">
        <w:tblPrEx>
          <w:tblCellMar>
            <w:top w:w="0" w:type="dxa"/>
            <w:bottom w:w="0" w:type="dxa"/>
          </w:tblCellMar>
        </w:tblPrEx>
        <w:trPr>
          <w:cantSplit/>
        </w:trPr>
        <w:tc>
          <w:tcPr>
            <w:tcW w:w="3189" w:type="dxa"/>
          </w:tcPr>
          <w:p w:rsidR="00B267FB" w:rsidRPr="00B267FB" w:rsidRDefault="00B267FB" w:rsidP="00B267FB"/>
          <w:p w:rsidR="00B267FB" w:rsidRPr="00B267FB" w:rsidRDefault="00B267FB" w:rsidP="00B267FB"/>
        </w:tc>
        <w:tc>
          <w:tcPr>
            <w:tcW w:w="1416" w:type="dxa"/>
          </w:tcPr>
          <w:p w:rsidR="00B267FB" w:rsidRPr="00B267FB" w:rsidRDefault="00B267FB" w:rsidP="00B267FB"/>
        </w:tc>
        <w:tc>
          <w:tcPr>
            <w:tcW w:w="3262" w:type="dxa"/>
          </w:tcPr>
          <w:p w:rsidR="00B267FB" w:rsidRPr="00B267FB" w:rsidRDefault="00B267FB" w:rsidP="00B267FB"/>
        </w:tc>
        <w:tc>
          <w:tcPr>
            <w:tcW w:w="1343" w:type="dxa"/>
          </w:tcPr>
          <w:p w:rsidR="00B267FB" w:rsidRPr="00B267FB" w:rsidRDefault="00B267FB" w:rsidP="00B267FB"/>
        </w:tc>
      </w:tr>
      <w:tr w:rsidR="00B267FB" w:rsidRPr="00B267FB" w:rsidTr="0021290F">
        <w:tblPrEx>
          <w:tblCellMar>
            <w:top w:w="0" w:type="dxa"/>
            <w:bottom w:w="0" w:type="dxa"/>
          </w:tblCellMar>
        </w:tblPrEx>
        <w:trPr>
          <w:cantSplit/>
        </w:trPr>
        <w:tc>
          <w:tcPr>
            <w:tcW w:w="3189" w:type="dxa"/>
          </w:tcPr>
          <w:p w:rsidR="00B267FB" w:rsidRPr="00B267FB" w:rsidRDefault="00B267FB" w:rsidP="00B267FB"/>
          <w:p w:rsidR="00B267FB" w:rsidRPr="00B267FB" w:rsidRDefault="00B267FB" w:rsidP="00B267FB"/>
        </w:tc>
        <w:tc>
          <w:tcPr>
            <w:tcW w:w="1416" w:type="dxa"/>
          </w:tcPr>
          <w:p w:rsidR="00B267FB" w:rsidRPr="00B267FB" w:rsidRDefault="00B267FB" w:rsidP="00B267FB"/>
        </w:tc>
        <w:tc>
          <w:tcPr>
            <w:tcW w:w="3262" w:type="dxa"/>
          </w:tcPr>
          <w:p w:rsidR="00B267FB" w:rsidRPr="00B267FB" w:rsidRDefault="00B267FB" w:rsidP="00B267FB"/>
        </w:tc>
        <w:tc>
          <w:tcPr>
            <w:tcW w:w="1343" w:type="dxa"/>
          </w:tcPr>
          <w:p w:rsidR="00B267FB" w:rsidRPr="00B267FB" w:rsidRDefault="00B267FB" w:rsidP="00B267FB"/>
        </w:tc>
      </w:tr>
      <w:tr w:rsidR="00B267FB" w:rsidRPr="00B267FB" w:rsidTr="0021290F">
        <w:tblPrEx>
          <w:tblCellMar>
            <w:top w:w="0" w:type="dxa"/>
            <w:bottom w:w="0" w:type="dxa"/>
          </w:tblCellMar>
        </w:tblPrEx>
        <w:trPr>
          <w:cantSplit/>
        </w:trPr>
        <w:tc>
          <w:tcPr>
            <w:tcW w:w="3189" w:type="dxa"/>
          </w:tcPr>
          <w:p w:rsidR="00B267FB" w:rsidRPr="00B267FB" w:rsidRDefault="00B267FB" w:rsidP="00B267FB"/>
          <w:p w:rsidR="00B267FB" w:rsidRPr="00B267FB" w:rsidRDefault="00B267FB" w:rsidP="00B267FB"/>
        </w:tc>
        <w:tc>
          <w:tcPr>
            <w:tcW w:w="1416" w:type="dxa"/>
          </w:tcPr>
          <w:p w:rsidR="00B267FB" w:rsidRPr="00B267FB" w:rsidRDefault="00B267FB" w:rsidP="00B267FB"/>
        </w:tc>
        <w:tc>
          <w:tcPr>
            <w:tcW w:w="3262" w:type="dxa"/>
          </w:tcPr>
          <w:p w:rsidR="00B267FB" w:rsidRPr="00B267FB" w:rsidRDefault="00B267FB" w:rsidP="00B267FB"/>
        </w:tc>
        <w:tc>
          <w:tcPr>
            <w:tcW w:w="1343" w:type="dxa"/>
          </w:tcPr>
          <w:p w:rsidR="00B267FB" w:rsidRPr="00B267FB" w:rsidRDefault="00B267FB" w:rsidP="00B267FB"/>
        </w:tc>
      </w:tr>
      <w:tr w:rsidR="00B267FB" w:rsidRPr="00B267FB" w:rsidTr="0021290F">
        <w:tblPrEx>
          <w:tblCellMar>
            <w:top w:w="0" w:type="dxa"/>
            <w:bottom w:w="0" w:type="dxa"/>
          </w:tblCellMar>
        </w:tblPrEx>
        <w:trPr>
          <w:cantSplit/>
        </w:trPr>
        <w:tc>
          <w:tcPr>
            <w:tcW w:w="3189" w:type="dxa"/>
          </w:tcPr>
          <w:p w:rsidR="00B267FB" w:rsidRPr="00B267FB" w:rsidRDefault="00B267FB" w:rsidP="00B267FB"/>
          <w:p w:rsidR="00B267FB" w:rsidRPr="00B267FB" w:rsidRDefault="00B267FB" w:rsidP="00B267FB"/>
        </w:tc>
        <w:tc>
          <w:tcPr>
            <w:tcW w:w="1416" w:type="dxa"/>
          </w:tcPr>
          <w:p w:rsidR="00B267FB" w:rsidRPr="00B267FB" w:rsidRDefault="00B267FB" w:rsidP="00B267FB"/>
        </w:tc>
        <w:tc>
          <w:tcPr>
            <w:tcW w:w="3262" w:type="dxa"/>
          </w:tcPr>
          <w:p w:rsidR="00B267FB" w:rsidRPr="00B267FB" w:rsidRDefault="00B267FB" w:rsidP="00B267FB"/>
        </w:tc>
        <w:tc>
          <w:tcPr>
            <w:tcW w:w="1343" w:type="dxa"/>
          </w:tcPr>
          <w:p w:rsidR="00B267FB" w:rsidRPr="00B267FB" w:rsidRDefault="00B267FB" w:rsidP="00B267FB"/>
        </w:tc>
      </w:tr>
    </w:tbl>
    <w:p w:rsidR="00B267FB" w:rsidRPr="00B267FB" w:rsidRDefault="00B267FB" w:rsidP="00B267FB"/>
    <w:p w:rsidR="00B267FB" w:rsidRPr="00B267FB" w:rsidRDefault="00B267FB" w:rsidP="00B267FB">
      <w:pPr>
        <w:rPr>
          <w:b/>
        </w:rPr>
      </w:pPr>
      <w:r w:rsidRPr="00B267FB">
        <w:rPr>
          <w:b/>
        </w:rPr>
        <w:t>Som vedlegg til denne søknaden skal det være:</w:t>
      </w:r>
    </w:p>
    <w:p w:rsidR="00B267FB" w:rsidRPr="00B267FB" w:rsidRDefault="00B267FB" w:rsidP="00B267FB">
      <w:pPr>
        <w:rPr>
          <w:b/>
        </w:rPr>
      </w:pPr>
    </w:p>
    <w:p w:rsidR="00B267FB" w:rsidRPr="00B267FB" w:rsidRDefault="004733B0" w:rsidP="00B267FB">
      <w:pPr>
        <w:numPr>
          <w:ilvl w:val="0"/>
          <w:numId w:val="2"/>
        </w:numPr>
        <w:rPr>
          <w:b/>
        </w:rPr>
      </w:pPr>
      <w:r>
        <w:rPr>
          <w:b/>
        </w:rPr>
        <w:t>Revidert regnskap for 201</w:t>
      </w:r>
      <w:r w:rsidR="00295E2B">
        <w:rPr>
          <w:b/>
        </w:rPr>
        <w:t>8</w:t>
      </w:r>
    </w:p>
    <w:p w:rsidR="00B267FB" w:rsidRPr="00B267FB" w:rsidRDefault="004733B0" w:rsidP="00B267FB">
      <w:pPr>
        <w:numPr>
          <w:ilvl w:val="0"/>
          <w:numId w:val="2"/>
        </w:numPr>
        <w:rPr>
          <w:b/>
        </w:rPr>
      </w:pPr>
      <w:r>
        <w:rPr>
          <w:b/>
        </w:rPr>
        <w:t>Årsmelding for 201</w:t>
      </w:r>
      <w:r w:rsidR="00295E2B">
        <w:rPr>
          <w:b/>
        </w:rPr>
        <w:t>8</w:t>
      </w:r>
    </w:p>
    <w:p w:rsidR="00B267FB" w:rsidRPr="00B267FB" w:rsidRDefault="00B267FB" w:rsidP="00B267FB">
      <w:pPr>
        <w:numPr>
          <w:ilvl w:val="0"/>
          <w:numId w:val="2"/>
        </w:numPr>
        <w:rPr>
          <w:b/>
        </w:rPr>
      </w:pPr>
      <w:r w:rsidRPr="00B267FB">
        <w:rPr>
          <w:b/>
        </w:rPr>
        <w:t>Akti</w:t>
      </w:r>
      <w:r w:rsidR="00A65E55">
        <w:rPr>
          <w:b/>
        </w:rPr>
        <w:t>vitetsplan/ terminliste for 201</w:t>
      </w:r>
      <w:r w:rsidR="00295E2B">
        <w:rPr>
          <w:b/>
        </w:rPr>
        <w:t>9</w:t>
      </w:r>
    </w:p>
    <w:p w:rsidR="00B267FB" w:rsidRPr="00B267FB" w:rsidRDefault="00A65E55" w:rsidP="00B267FB">
      <w:pPr>
        <w:numPr>
          <w:ilvl w:val="0"/>
          <w:numId w:val="2"/>
        </w:numPr>
      </w:pPr>
      <w:r>
        <w:rPr>
          <w:b/>
        </w:rPr>
        <w:t>Budsjett for 201</w:t>
      </w:r>
      <w:r w:rsidR="00295E2B">
        <w:rPr>
          <w:b/>
        </w:rPr>
        <w:t>9</w:t>
      </w:r>
    </w:p>
    <w:p w:rsidR="00B267FB" w:rsidRPr="00B267FB" w:rsidRDefault="00B267FB" w:rsidP="00B267FB"/>
    <w:p w:rsidR="00B267FB" w:rsidRPr="00B267FB" w:rsidRDefault="00B267FB" w:rsidP="00B267FB"/>
    <w:p w:rsidR="00B267FB" w:rsidRPr="00B267FB" w:rsidRDefault="00B267FB" w:rsidP="00B267FB">
      <w:r w:rsidRPr="00B267FB">
        <w:t>……………………………………………     ………………………………………………</w:t>
      </w:r>
    </w:p>
    <w:p w:rsidR="00B267FB" w:rsidRPr="00B267FB" w:rsidRDefault="00B267FB" w:rsidP="00B267FB">
      <w:pPr>
        <w:ind w:left="708" w:firstLine="708"/>
      </w:pPr>
      <w:r w:rsidRPr="00B267FB">
        <w:t>sted og dato</w:t>
      </w:r>
      <w:r w:rsidRPr="00B267FB">
        <w:tab/>
      </w:r>
      <w:r w:rsidRPr="00B267FB">
        <w:tab/>
      </w:r>
      <w:r w:rsidRPr="00B267FB">
        <w:tab/>
      </w:r>
      <w:r w:rsidRPr="00B267FB">
        <w:tab/>
      </w:r>
      <w:r w:rsidRPr="00B267FB">
        <w:tab/>
      </w:r>
      <w:r w:rsidRPr="00B267FB">
        <w:tab/>
        <w:t>underskrift</w:t>
      </w:r>
    </w:p>
    <w:p w:rsidR="00B267FB" w:rsidRPr="00B267FB" w:rsidRDefault="00B267FB" w:rsidP="00B267FB">
      <w:pPr>
        <w:ind w:left="708" w:firstLine="708"/>
      </w:pPr>
    </w:p>
    <w:p w:rsidR="00B267FB" w:rsidRPr="00B267FB" w:rsidRDefault="00B267FB" w:rsidP="00B267FB">
      <w:pPr>
        <w:keepNext/>
        <w:spacing w:before="240" w:after="60"/>
        <w:outlineLvl w:val="1"/>
        <w:rPr>
          <w:rFonts w:ascii="Cambria" w:hAnsi="Cambria"/>
          <w:b/>
          <w:bCs/>
          <w:i/>
          <w:iCs/>
          <w:sz w:val="28"/>
          <w:szCs w:val="28"/>
        </w:rPr>
      </w:pPr>
      <w:r w:rsidRPr="00B267FB">
        <w:rPr>
          <w:rFonts w:ascii="Cambria" w:hAnsi="Cambria"/>
          <w:b/>
          <w:bCs/>
          <w:i/>
          <w:iCs/>
          <w:sz w:val="28"/>
          <w:szCs w:val="28"/>
        </w:rPr>
        <w:t>Frist for i</w:t>
      </w:r>
      <w:r w:rsidR="00A65E55">
        <w:rPr>
          <w:rFonts w:ascii="Cambria" w:hAnsi="Cambria"/>
          <w:b/>
          <w:bCs/>
          <w:i/>
          <w:iCs/>
          <w:sz w:val="28"/>
          <w:szCs w:val="28"/>
        </w:rPr>
        <w:t xml:space="preserve">nnsending av søknad: </w:t>
      </w:r>
      <w:r w:rsidR="00295E2B">
        <w:rPr>
          <w:rFonts w:ascii="Cambria" w:hAnsi="Cambria"/>
          <w:b/>
          <w:bCs/>
          <w:i/>
          <w:iCs/>
          <w:sz w:val="28"/>
          <w:szCs w:val="28"/>
        </w:rPr>
        <w:t>2</w:t>
      </w:r>
      <w:r w:rsidR="00A65E55">
        <w:rPr>
          <w:rFonts w:ascii="Cambria" w:hAnsi="Cambria"/>
          <w:b/>
          <w:bCs/>
          <w:i/>
          <w:iCs/>
          <w:sz w:val="28"/>
          <w:szCs w:val="28"/>
        </w:rPr>
        <w:t>. mai 201</w:t>
      </w:r>
      <w:r w:rsidR="00295E2B">
        <w:rPr>
          <w:rFonts w:ascii="Cambria" w:hAnsi="Cambria"/>
          <w:b/>
          <w:bCs/>
          <w:i/>
          <w:iCs/>
          <w:sz w:val="28"/>
          <w:szCs w:val="28"/>
        </w:rPr>
        <w:t>9</w:t>
      </w:r>
    </w:p>
    <w:p w:rsidR="000448E3" w:rsidRDefault="000448E3"/>
    <w:sectPr w:rsidR="000448E3" w:rsidSect="00FB1F67">
      <w:footnotePr>
        <w:numFmt w:val="lowerRoman"/>
      </w:footnotePr>
      <w:endnotePr>
        <w:numFmt w:val="decimal"/>
      </w:endnotePr>
      <w:type w:val="continuous"/>
      <w:pgSz w:w="11808" w:h="16800"/>
      <w:pgMar w:top="1440" w:right="1035" w:bottom="1440" w:left="144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003" w:rsidRPr="003D6CA1" w:rsidRDefault="004F0003" w:rsidP="0021290F">
      <w:pPr>
        <w:rPr>
          <w:szCs w:val="24"/>
        </w:rPr>
      </w:pPr>
      <w:r>
        <w:separator/>
      </w:r>
    </w:p>
  </w:endnote>
  <w:endnote w:type="continuationSeparator" w:id="0">
    <w:p w:rsidR="004F0003" w:rsidRPr="003D6CA1" w:rsidRDefault="004F0003" w:rsidP="0021290F">
      <w:pPr>
        <w:rPr>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003" w:rsidRPr="003D6CA1" w:rsidRDefault="004F0003" w:rsidP="0021290F">
      <w:pPr>
        <w:rPr>
          <w:szCs w:val="24"/>
        </w:rPr>
      </w:pPr>
      <w:r>
        <w:separator/>
      </w:r>
    </w:p>
  </w:footnote>
  <w:footnote w:type="continuationSeparator" w:id="0">
    <w:p w:rsidR="004F0003" w:rsidRPr="003D6CA1" w:rsidRDefault="004F0003" w:rsidP="0021290F">
      <w:pPr>
        <w:rPr>
          <w:szCs w:val="24"/>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1A44"/>
    <w:multiLevelType w:val="singleLevel"/>
    <w:tmpl w:val="0414000F"/>
    <w:lvl w:ilvl="0">
      <w:start w:val="1"/>
      <w:numFmt w:val="decimal"/>
      <w:lvlText w:val="%1."/>
      <w:lvlJc w:val="left"/>
      <w:pPr>
        <w:tabs>
          <w:tab w:val="num" w:pos="360"/>
        </w:tabs>
        <w:ind w:left="360" w:hanging="360"/>
      </w:pPr>
      <w:rPr>
        <w:rFonts w:hint="default"/>
      </w:rPr>
    </w:lvl>
  </w:abstractNum>
  <w:abstractNum w:abstractNumId="1" w15:restartNumberingAfterBreak="0">
    <w:nsid w:val="43246E74"/>
    <w:multiLevelType w:val="singleLevel"/>
    <w:tmpl w:val="04140001"/>
    <w:lvl w:ilvl="0">
      <w:start w:val="16"/>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intFractionalCharacterWidth/>
  <w:hideSpellingErrors/>
  <w:proofState w:spelling="clean" w:grammar="clean"/>
  <w:attachedTemplate r:id="rId1"/>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8E3"/>
    <w:rsid w:val="000263B4"/>
    <w:rsid w:val="000448E3"/>
    <w:rsid w:val="00075076"/>
    <w:rsid w:val="000F36BD"/>
    <w:rsid w:val="001C5F54"/>
    <w:rsid w:val="0021290F"/>
    <w:rsid w:val="00295E2B"/>
    <w:rsid w:val="00296931"/>
    <w:rsid w:val="003004EB"/>
    <w:rsid w:val="00446EAC"/>
    <w:rsid w:val="004733B0"/>
    <w:rsid w:val="004C2D0C"/>
    <w:rsid w:val="004F0003"/>
    <w:rsid w:val="00527EE5"/>
    <w:rsid w:val="00571D9F"/>
    <w:rsid w:val="005D0D4F"/>
    <w:rsid w:val="005E1263"/>
    <w:rsid w:val="00650A4B"/>
    <w:rsid w:val="007C1707"/>
    <w:rsid w:val="00864B72"/>
    <w:rsid w:val="00900AA5"/>
    <w:rsid w:val="009C6E65"/>
    <w:rsid w:val="00A65E55"/>
    <w:rsid w:val="00AE7F6D"/>
    <w:rsid w:val="00B267FB"/>
    <w:rsid w:val="00B46C5E"/>
    <w:rsid w:val="00BC65D1"/>
    <w:rsid w:val="00C43CFA"/>
    <w:rsid w:val="00C63351"/>
    <w:rsid w:val="00EA584E"/>
    <w:rsid w:val="00EC7FF5"/>
    <w:rsid w:val="00F606FC"/>
    <w:rsid w:val="00F766AC"/>
    <w:rsid w:val="00F84F1F"/>
    <w:rsid w:val="00FA3C0C"/>
    <w:rsid w:val="00FB1F6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E8702AB"/>
  <w15:chartTrackingRefBased/>
  <w15:docId w15:val="{5F6CD71D-0AD1-4B05-867F-7A33E3497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1)" w:eastAsia="Times New Roman" w:hAnsi="CG Times (W1)"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4"/>
    </w:rPr>
  </w:style>
  <w:style w:type="character" w:default="1" w:styleId="Standardskriftforavsnitt">
    <w:name w:val="Default Paragraph Font"/>
    <w:semiHidden/>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luttnotetekst">
    <w:name w:val="endnote text"/>
    <w:basedOn w:val="Normal"/>
    <w:semiHidden/>
  </w:style>
  <w:style w:type="paragraph" w:styleId="Topptekst">
    <w:name w:val="header"/>
    <w:basedOn w:val="Normal"/>
    <w:semiHidden/>
    <w:pPr>
      <w:tabs>
        <w:tab w:val="center" w:pos="4536"/>
        <w:tab w:val="right" w:pos="9072"/>
      </w:tabs>
    </w:pPr>
    <w:rPr>
      <w:sz w:val="20"/>
    </w:rPr>
  </w:style>
  <w:style w:type="paragraph" w:styleId="Bunntekst">
    <w:name w:val="footer"/>
    <w:basedOn w:val="Normal"/>
    <w:semiHidden/>
    <w:pPr>
      <w:tabs>
        <w:tab w:val="center" w:pos="4536"/>
        <w:tab w:val="right" w:pos="9072"/>
      </w:tabs>
    </w:pPr>
  </w:style>
  <w:style w:type="paragraph" w:customStyle="1" w:styleId="tilfradato">
    <w:name w:val="til/fra/dato"/>
    <w:basedOn w:val="Normal"/>
    <w:pPr>
      <w:tabs>
        <w:tab w:val="left" w:pos="851"/>
      </w:tabs>
      <w:spacing w:before="120" w:after="240"/>
    </w:pPr>
    <w:rPr>
      <w:rFonts w:ascii="Arial" w:hAnsi="Arial"/>
    </w:rPr>
  </w:style>
  <w:style w:type="paragraph" w:styleId="Bobletekst">
    <w:name w:val="Balloon Text"/>
    <w:basedOn w:val="Normal"/>
    <w:link w:val="BobletekstTegn"/>
    <w:uiPriority w:val="99"/>
    <w:semiHidden/>
    <w:unhideWhenUsed/>
    <w:rsid w:val="00864B72"/>
    <w:rPr>
      <w:rFonts w:ascii="Segoe UI" w:hAnsi="Segoe UI" w:cs="Segoe UI"/>
      <w:sz w:val="18"/>
      <w:szCs w:val="18"/>
    </w:rPr>
  </w:style>
  <w:style w:type="paragraph" w:customStyle="1" w:styleId="Enkeltlinje">
    <w:name w:val="Enkeltlinje"/>
    <w:basedOn w:val="Normal"/>
  </w:style>
  <w:style w:type="character" w:customStyle="1" w:styleId="BobletekstTegn">
    <w:name w:val="Bobletekst Tegn"/>
    <w:link w:val="Bobletekst"/>
    <w:uiPriority w:val="99"/>
    <w:semiHidden/>
    <w:rsid w:val="00864B72"/>
    <w:rPr>
      <w:rFonts w:ascii="Segoe UI" w:hAnsi="Segoe UI" w:cs="Segoe UI"/>
      <w:sz w:val="18"/>
      <w:szCs w:val="18"/>
    </w:rPr>
  </w:style>
  <w:style w:type="character" w:styleId="Hyperkobling">
    <w:name w:val="Hyperlink"/>
    <w:uiPriority w:val="99"/>
    <w:unhideWhenUsed/>
    <w:rsid w:val="00FB1F6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ie\Programdata\Microsoft\Maler\k2w8vma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k2w8vmal</Template>
  <TotalTime>1</TotalTime>
  <Pages>2</Pages>
  <Words>460</Words>
  <Characters>2799</Characters>
  <Application>Microsoft Office Word</Application>
  <DocSecurity>0</DocSecurity>
  <Lines>23</Lines>
  <Paragraphs>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Notat-mal</vt:lpstr>
      <vt:lpstr>Notat-mal</vt:lpstr>
    </vt:vector>
  </TitlesOfParts>
  <Company>IBM</Company>
  <LinksUpToDate>false</LinksUpToDate>
  <CharactersWithSpaces>3253</CharactersWithSpaces>
  <SharedDoc>false</SharedDoc>
  <HLinks>
    <vt:vector size="6" baseType="variant">
      <vt:variant>
        <vt:i4>4063325</vt:i4>
      </vt:variant>
      <vt:variant>
        <vt:i4>0</vt:i4>
      </vt:variant>
      <vt:variant>
        <vt:i4>0</vt:i4>
      </vt:variant>
      <vt:variant>
        <vt:i4>5</vt:i4>
      </vt:variant>
      <vt:variant>
        <vt:lpwstr>mailto:post@trana.kommune.no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Notat-mal</dc:title>
  <dc:subject/>
  <dc:creator>IBMuser</dc:creator>
  <cp:keywords/>
  <cp:lastModifiedBy>Gunn Eliassen</cp:lastModifiedBy>
  <cp:revision>3</cp:revision>
  <cp:lastPrinted>2017-03-01T14:11:00Z</cp:lastPrinted>
  <dcterms:created xsi:type="dcterms:W3CDTF">2019-02-27T10:14:00Z</dcterms:created>
  <dcterms:modified xsi:type="dcterms:W3CDTF">2019-02-27T10:15:00Z</dcterms:modified>
</cp:coreProperties>
</file>